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5F3" w:rsidRDefault="00182F05" w:rsidP="00182F05">
      <w:pPr>
        <w:jc w:val="center"/>
      </w:pPr>
      <w:bookmarkStart w:id="0" w:name="_GoBack"/>
      <w:bookmarkEnd w:id="0"/>
      <w:r>
        <w:t>Radiography Advisory Committee Agenda</w:t>
      </w:r>
    </w:p>
    <w:p w:rsidR="00182F05" w:rsidRDefault="00182F05" w:rsidP="00182F05">
      <w:pPr>
        <w:jc w:val="center"/>
      </w:pPr>
      <w:r>
        <w:t>November 1, 2018</w:t>
      </w:r>
    </w:p>
    <w:p w:rsidR="00182F05" w:rsidRDefault="00F0205A" w:rsidP="00F0205A">
      <w:r>
        <w:tab/>
        <w:t>1. Introductions</w:t>
      </w:r>
    </w:p>
    <w:p w:rsidR="00182F05" w:rsidRDefault="00F0205A" w:rsidP="00182F05">
      <w:pPr>
        <w:pStyle w:val="ListParagraph"/>
      </w:pPr>
      <w:r>
        <w:t>2</w:t>
      </w:r>
      <w:r w:rsidR="00182F05">
        <w:t>. Social Media in the Healthcare profession</w:t>
      </w:r>
    </w:p>
    <w:p w:rsidR="00182F05" w:rsidRDefault="00182F05" w:rsidP="00182F05">
      <w:pPr>
        <w:pStyle w:val="ListParagraph"/>
      </w:pPr>
      <w:r>
        <w:tab/>
        <w:t>a. WAERT - symposium</w:t>
      </w:r>
    </w:p>
    <w:p w:rsidR="00182F05" w:rsidRDefault="00182F05" w:rsidP="00182F05">
      <w:pPr>
        <w:pStyle w:val="ListParagraph"/>
      </w:pPr>
    </w:p>
    <w:p w:rsidR="00182F05" w:rsidRDefault="00F0205A" w:rsidP="00182F05">
      <w:pPr>
        <w:pStyle w:val="ListParagraph"/>
      </w:pPr>
      <w:r>
        <w:t>3</w:t>
      </w:r>
      <w:r w:rsidR="00182F05">
        <w:t xml:space="preserve">. ARRT exam results </w:t>
      </w:r>
    </w:p>
    <w:p w:rsidR="00182F05" w:rsidRDefault="00182F05" w:rsidP="00182F05">
      <w:pPr>
        <w:pStyle w:val="ListParagraph"/>
      </w:pPr>
      <w:r>
        <w:tab/>
      </w:r>
      <w:proofErr w:type="gramStart"/>
      <w:r>
        <w:t>a</w:t>
      </w:r>
      <w:proofErr w:type="gramEnd"/>
      <w:r>
        <w:t>. Radiological Educators Meeting</w:t>
      </w:r>
      <w:r w:rsidR="00113163">
        <w:t xml:space="preserve"> – 40</w:t>
      </w:r>
      <w:r w:rsidR="00113163" w:rsidRPr="00113163">
        <w:rPr>
          <w:vertAlign w:val="superscript"/>
        </w:rPr>
        <w:t>th</w:t>
      </w:r>
      <w:r w:rsidR="00113163">
        <w:t xml:space="preserve"> year</w:t>
      </w:r>
    </w:p>
    <w:p w:rsidR="00DE005D" w:rsidRDefault="00DE005D" w:rsidP="00182F05">
      <w:pPr>
        <w:pStyle w:val="ListParagraph"/>
      </w:pPr>
      <w:r>
        <w:tab/>
        <w:t>b. Primary Eligibility Pathway Handbook</w:t>
      </w:r>
    </w:p>
    <w:p w:rsidR="00182F05" w:rsidRDefault="00182F05" w:rsidP="00182F05">
      <w:pPr>
        <w:pStyle w:val="ListParagraph"/>
      </w:pPr>
    </w:p>
    <w:p w:rsidR="00182F05" w:rsidRDefault="00F0205A" w:rsidP="00182F05">
      <w:pPr>
        <w:pStyle w:val="ListParagraph"/>
      </w:pPr>
      <w:r>
        <w:t>4</w:t>
      </w:r>
      <w:r w:rsidR="00182F05">
        <w:t>. Student reports</w:t>
      </w:r>
    </w:p>
    <w:p w:rsidR="00182F05" w:rsidRDefault="00182F05" w:rsidP="00182F05">
      <w:pPr>
        <w:pStyle w:val="ListParagraph"/>
      </w:pPr>
    </w:p>
    <w:p w:rsidR="00182F05" w:rsidRDefault="00F0205A" w:rsidP="00182F05">
      <w:pPr>
        <w:pStyle w:val="ListParagraph"/>
      </w:pPr>
      <w:r>
        <w:t>5</w:t>
      </w:r>
      <w:r w:rsidR="00182F05">
        <w:t>. Career Pathways</w:t>
      </w:r>
    </w:p>
    <w:p w:rsidR="00182F05" w:rsidRDefault="00182F05" w:rsidP="00182F05">
      <w:pPr>
        <w:pStyle w:val="ListParagraph"/>
      </w:pPr>
      <w:r>
        <w:tab/>
        <w:t>a. Dual credits</w:t>
      </w:r>
    </w:p>
    <w:p w:rsidR="00182F05" w:rsidRDefault="00182F05" w:rsidP="00182F05">
      <w:pPr>
        <w:pStyle w:val="ListParagraph"/>
      </w:pPr>
      <w:r>
        <w:tab/>
        <w:t xml:space="preserve">b. Registration </w:t>
      </w:r>
      <w:r w:rsidR="004B5914">
        <w:t>– career fair</w:t>
      </w:r>
    </w:p>
    <w:p w:rsidR="00182F05" w:rsidRDefault="00182F05" w:rsidP="00182F05">
      <w:pPr>
        <w:pStyle w:val="ListParagraph"/>
      </w:pPr>
    </w:p>
    <w:p w:rsidR="00182F05" w:rsidRDefault="00F0205A" w:rsidP="00182F05">
      <w:pPr>
        <w:pStyle w:val="ListParagraph"/>
      </w:pPr>
      <w:r>
        <w:t>6</w:t>
      </w:r>
      <w:r w:rsidR="00182F05">
        <w:t>. JRCERT assessment data</w:t>
      </w:r>
    </w:p>
    <w:p w:rsidR="004B5914" w:rsidRDefault="004B5914" w:rsidP="00182F05">
      <w:pPr>
        <w:pStyle w:val="ListParagraph"/>
      </w:pPr>
      <w:r>
        <w:tab/>
        <w:t>a. JRCERT annual report</w:t>
      </w:r>
    </w:p>
    <w:p w:rsidR="001C3772" w:rsidRDefault="001C3772" w:rsidP="00182F05">
      <w:pPr>
        <w:pStyle w:val="ListParagraph"/>
      </w:pPr>
      <w:r>
        <w:tab/>
        <w:t>b. New standards</w:t>
      </w:r>
    </w:p>
    <w:p w:rsidR="001C3772" w:rsidRDefault="001C3772" w:rsidP="00182F05">
      <w:pPr>
        <w:pStyle w:val="ListParagraph"/>
      </w:pPr>
      <w:r>
        <w:tab/>
        <w:t>c. Review current assessment data</w:t>
      </w:r>
    </w:p>
    <w:p w:rsidR="00182F05" w:rsidRDefault="00182F05" w:rsidP="00182F05">
      <w:pPr>
        <w:pStyle w:val="ListParagraph"/>
      </w:pPr>
    </w:p>
    <w:p w:rsidR="00182F05" w:rsidRDefault="00F0205A" w:rsidP="00182F05">
      <w:pPr>
        <w:pStyle w:val="ListParagraph"/>
      </w:pPr>
      <w:r>
        <w:t>7</w:t>
      </w:r>
      <w:r w:rsidR="00DE005D">
        <w:t>. Kishwaukee College</w:t>
      </w:r>
    </w:p>
    <w:p w:rsidR="00DE005D" w:rsidRDefault="00DE005D" w:rsidP="00182F05">
      <w:pPr>
        <w:pStyle w:val="ListParagraph"/>
      </w:pPr>
      <w:r>
        <w:tab/>
        <w:t>a. Fall 2018 10</w:t>
      </w:r>
      <w:r w:rsidRPr="00DE005D">
        <w:rPr>
          <w:vertAlign w:val="superscript"/>
        </w:rPr>
        <w:t>th</w:t>
      </w:r>
      <w:r>
        <w:t xml:space="preserve"> Day Report</w:t>
      </w:r>
    </w:p>
    <w:p w:rsidR="00DE005D" w:rsidRDefault="00DE005D" w:rsidP="00182F05">
      <w:pPr>
        <w:pStyle w:val="ListParagraph"/>
      </w:pPr>
      <w:r>
        <w:tab/>
        <w:t>b. Program Mission Statement</w:t>
      </w:r>
    </w:p>
    <w:p w:rsidR="00DE005D" w:rsidRDefault="00DE005D" w:rsidP="00182F05">
      <w:pPr>
        <w:pStyle w:val="ListParagraph"/>
      </w:pPr>
      <w:r>
        <w:tab/>
        <w:t>c. Student Handbook – radiography program</w:t>
      </w:r>
    </w:p>
    <w:p w:rsidR="00DE005D" w:rsidRDefault="00DE005D" w:rsidP="00182F05">
      <w:pPr>
        <w:pStyle w:val="ListParagraph"/>
      </w:pPr>
      <w:r>
        <w:tab/>
      </w:r>
      <w:proofErr w:type="gramStart"/>
      <w:r>
        <w:t>d</w:t>
      </w:r>
      <w:proofErr w:type="gramEnd"/>
      <w:r>
        <w:t xml:space="preserve">. Co – Chair </w:t>
      </w:r>
    </w:p>
    <w:p w:rsidR="00B05C0E" w:rsidRDefault="00B05C0E" w:rsidP="00182F05">
      <w:pPr>
        <w:pStyle w:val="ListParagraph"/>
      </w:pPr>
      <w:r>
        <w:tab/>
        <w:t>e. Program Retention</w:t>
      </w:r>
    </w:p>
    <w:p w:rsidR="00182F05" w:rsidRDefault="00182F05" w:rsidP="00182F05">
      <w:pPr>
        <w:pStyle w:val="ListParagraph"/>
      </w:pPr>
    </w:p>
    <w:p w:rsidR="00182F05" w:rsidRDefault="00F0205A" w:rsidP="00182F05">
      <w:pPr>
        <w:pStyle w:val="ListParagraph"/>
      </w:pPr>
      <w:r>
        <w:t>8</w:t>
      </w:r>
      <w:r w:rsidR="008D1644">
        <w:t xml:space="preserve">. Employment </w:t>
      </w:r>
    </w:p>
    <w:p w:rsidR="008D1644" w:rsidRDefault="008D1644" w:rsidP="00182F05">
      <w:pPr>
        <w:pStyle w:val="ListParagraph"/>
      </w:pPr>
      <w:r>
        <w:tab/>
        <w:t>a. Class of 2018</w:t>
      </w:r>
    </w:p>
    <w:p w:rsidR="008D1644" w:rsidRDefault="008D1644" w:rsidP="00182F05">
      <w:pPr>
        <w:pStyle w:val="ListParagraph"/>
      </w:pPr>
    </w:p>
    <w:p w:rsidR="008D1644" w:rsidRDefault="008D1644" w:rsidP="00182F05">
      <w:pPr>
        <w:pStyle w:val="ListParagraph"/>
      </w:pPr>
    </w:p>
    <w:p w:rsidR="008D1644" w:rsidRDefault="008D1644" w:rsidP="00182F05">
      <w:pPr>
        <w:pStyle w:val="ListParagraph"/>
      </w:pPr>
    </w:p>
    <w:p w:rsidR="00182F05" w:rsidRDefault="00182F05" w:rsidP="00182F05">
      <w:pPr>
        <w:pStyle w:val="ListParagraph"/>
      </w:pPr>
    </w:p>
    <w:p w:rsidR="00182F05" w:rsidRDefault="00182F05" w:rsidP="00182F05">
      <w:pPr>
        <w:pStyle w:val="ListParagraph"/>
      </w:pPr>
    </w:p>
    <w:sectPr w:rsidR="00182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27EDA"/>
    <w:multiLevelType w:val="hybridMultilevel"/>
    <w:tmpl w:val="FCE0C8EC"/>
    <w:lvl w:ilvl="0" w:tplc="F2E86E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F3BE7"/>
    <w:multiLevelType w:val="hybridMultilevel"/>
    <w:tmpl w:val="AFCA6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05"/>
    <w:rsid w:val="00113163"/>
    <w:rsid w:val="00182F05"/>
    <w:rsid w:val="001C3772"/>
    <w:rsid w:val="003A5A95"/>
    <w:rsid w:val="004B5914"/>
    <w:rsid w:val="008D1644"/>
    <w:rsid w:val="00B05C0E"/>
    <w:rsid w:val="00DE005D"/>
    <w:rsid w:val="00DF5CAD"/>
    <w:rsid w:val="00E5799F"/>
    <w:rsid w:val="00F0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59AD4-5D31-4F5F-A5BD-39091342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Fox</dc:creator>
  <cp:keywords/>
  <dc:description/>
  <cp:lastModifiedBy>Tammy Beinarauskas</cp:lastModifiedBy>
  <cp:revision>2</cp:revision>
  <dcterms:created xsi:type="dcterms:W3CDTF">2018-10-29T15:17:00Z</dcterms:created>
  <dcterms:modified xsi:type="dcterms:W3CDTF">2018-10-29T15:17:00Z</dcterms:modified>
</cp:coreProperties>
</file>