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D36" w:rsidRPr="009976F4" w:rsidRDefault="009976F4" w:rsidP="009976F4">
      <w:pPr>
        <w:jc w:val="center"/>
        <w:rPr>
          <w:sz w:val="32"/>
          <w:szCs w:val="32"/>
        </w:rPr>
      </w:pPr>
      <w:bookmarkStart w:id="0" w:name="_GoBack"/>
      <w:bookmarkEnd w:id="0"/>
      <w:r w:rsidRPr="009976F4">
        <w:rPr>
          <w:sz w:val="32"/>
          <w:szCs w:val="32"/>
        </w:rPr>
        <w:t>Kishwaukee College Advisory Committee</w:t>
      </w:r>
    </w:p>
    <w:p w:rsidR="009976F4" w:rsidRPr="009976F4" w:rsidRDefault="009976F4" w:rsidP="009976F4">
      <w:pPr>
        <w:jc w:val="center"/>
        <w:rPr>
          <w:sz w:val="32"/>
          <w:szCs w:val="32"/>
        </w:rPr>
      </w:pPr>
      <w:r w:rsidRPr="009976F4">
        <w:rPr>
          <w:sz w:val="32"/>
          <w:szCs w:val="32"/>
        </w:rPr>
        <w:t>Agenda</w:t>
      </w:r>
    </w:p>
    <w:p w:rsidR="009976F4" w:rsidRDefault="009976F4" w:rsidP="009976F4">
      <w:pPr>
        <w:jc w:val="center"/>
        <w:rPr>
          <w:sz w:val="32"/>
          <w:szCs w:val="32"/>
        </w:rPr>
      </w:pPr>
      <w:r w:rsidRPr="009976F4">
        <w:rPr>
          <w:sz w:val="32"/>
          <w:szCs w:val="32"/>
        </w:rPr>
        <w:t>April 12, 2018</w:t>
      </w:r>
    </w:p>
    <w:p w:rsidR="009976F4" w:rsidRDefault="009976F4" w:rsidP="009976F4">
      <w:pPr>
        <w:jc w:val="center"/>
        <w:rPr>
          <w:sz w:val="32"/>
          <w:szCs w:val="32"/>
        </w:rPr>
      </w:pPr>
    </w:p>
    <w:p w:rsidR="009976F4" w:rsidRDefault="009976F4" w:rsidP="009976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Post graduate data</w:t>
      </w:r>
    </w:p>
    <w:p w:rsidR="009976F4" w:rsidRDefault="009976F4" w:rsidP="009976F4">
      <w:pPr>
        <w:pStyle w:val="ListParagraph"/>
        <w:rPr>
          <w:sz w:val="32"/>
          <w:szCs w:val="32"/>
        </w:rPr>
      </w:pPr>
    </w:p>
    <w:p w:rsidR="009976F4" w:rsidRDefault="009976F4" w:rsidP="009976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JRCERT – January 2018 review – accreditation decision  </w:t>
      </w:r>
    </w:p>
    <w:p w:rsidR="009976F4" w:rsidRPr="009976F4" w:rsidRDefault="009976F4" w:rsidP="009976F4">
      <w:pPr>
        <w:pStyle w:val="ListParagraph"/>
        <w:rPr>
          <w:sz w:val="32"/>
          <w:szCs w:val="32"/>
        </w:rPr>
      </w:pPr>
    </w:p>
    <w:p w:rsidR="009976F4" w:rsidRDefault="009976F4" w:rsidP="009976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2017 Kishwaukee College Annual Report</w:t>
      </w:r>
    </w:p>
    <w:p w:rsidR="00BD1FDC" w:rsidRPr="00BD1FDC" w:rsidRDefault="00BD1FDC" w:rsidP="00BD1FDC">
      <w:pPr>
        <w:pStyle w:val="ListParagraph"/>
        <w:rPr>
          <w:sz w:val="32"/>
          <w:szCs w:val="32"/>
        </w:rPr>
      </w:pPr>
    </w:p>
    <w:p w:rsidR="00BD1FDC" w:rsidRDefault="00BD1FDC" w:rsidP="009976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JRCERT – clinical instructor/clinical staff roles</w:t>
      </w:r>
    </w:p>
    <w:p w:rsidR="00BD1FDC" w:rsidRPr="00BD1FDC" w:rsidRDefault="00BD1FDC" w:rsidP="00BD1FDC">
      <w:pPr>
        <w:pStyle w:val="ListParagraph"/>
        <w:rPr>
          <w:sz w:val="32"/>
          <w:szCs w:val="32"/>
        </w:rPr>
      </w:pPr>
    </w:p>
    <w:p w:rsidR="00BD1FDC" w:rsidRDefault="00BD1FDC" w:rsidP="009976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Program reorganization</w:t>
      </w:r>
    </w:p>
    <w:p w:rsidR="00BD1FDC" w:rsidRPr="00BD1FDC" w:rsidRDefault="00BD1FDC" w:rsidP="00BD1FDC">
      <w:pPr>
        <w:pStyle w:val="ListParagraph"/>
        <w:rPr>
          <w:sz w:val="32"/>
          <w:szCs w:val="32"/>
        </w:rPr>
      </w:pPr>
    </w:p>
    <w:p w:rsidR="00BD1FDC" w:rsidRDefault="00BD1FDC" w:rsidP="009976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Clinical rotations</w:t>
      </w:r>
    </w:p>
    <w:p w:rsidR="00BD1FDC" w:rsidRPr="00BD1FDC" w:rsidRDefault="00BD1FDC" w:rsidP="00BD1FDC">
      <w:pPr>
        <w:pStyle w:val="ListParagraph"/>
        <w:rPr>
          <w:sz w:val="32"/>
          <w:szCs w:val="32"/>
        </w:rPr>
      </w:pPr>
    </w:p>
    <w:p w:rsidR="00BD1FDC" w:rsidRDefault="00BD1FDC" w:rsidP="009976F4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Employment outlook</w:t>
      </w:r>
    </w:p>
    <w:p w:rsidR="00BD1FDC" w:rsidRPr="00BD1FDC" w:rsidRDefault="00BD1FDC" w:rsidP="00BD1FDC">
      <w:pPr>
        <w:pStyle w:val="ListParagraph"/>
        <w:rPr>
          <w:sz w:val="32"/>
          <w:szCs w:val="32"/>
        </w:rPr>
      </w:pPr>
    </w:p>
    <w:p w:rsidR="00BD1FDC" w:rsidRPr="00BD1FDC" w:rsidRDefault="00BD1FDC" w:rsidP="00BD1FDC">
      <w:pPr>
        <w:rPr>
          <w:sz w:val="32"/>
          <w:szCs w:val="32"/>
        </w:rPr>
      </w:pPr>
    </w:p>
    <w:p w:rsidR="009976F4" w:rsidRPr="009976F4" w:rsidRDefault="009976F4" w:rsidP="009976F4">
      <w:pPr>
        <w:pStyle w:val="ListParagraph"/>
        <w:rPr>
          <w:sz w:val="32"/>
          <w:szCs w:val="32"/>
        </w:rPr>
      </w:pPr>
    </w:p>
    <w:sectPr w:rsidR="009976F4" w:rsidRPr="009976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B63CE"/>
    <w:multiLevelType w:val="hybridMultilevel"/>
    <w:tmpl w:val="9C502ABE"/>
    <w:lvl w:ilvl="0" w:tplc="1EA27B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F4"/>
    <w:rsid w:val="00306D36"/>
    <w:rsid w:val="009976F4"/>
    <w:rsid w:val="00BD1FDC"/>
    <w:rsid w:val="00CA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6056A-0F91-4D29-80A7-87FDCF14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Kishwaukee College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Fox</dc:creator>
  <cp:keywords/>
  <dc:description/>
  <cp:lastModifiedBy>Brianna Hooker</cp:lastModifiedBy>
  <cp:revision>2</cp:revision>
  <dcterms:created xsi:type="dcterms:W3CDTF">2018-05-16T16:35:00Z</dcterms:created>
  <dcterms:modified xsi:type="dcterms:W3CDTF">2018-05-16T16:35:00Z</dcterms:modified>
</cp:coreProperties>
</file>